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8F4" w:rsidRPr="00792F22" w:rsidRDefault="003C68F4" w:rsidP="007018BA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792F22">
        <w:rPr>
          <w:b/>
          <w:bCs/>
          <w:sz w:val="32"/>
          <w:szCs w:val="32"/>
        </w:rPr>
        <w:t>Исследования</w:t>
      </w:r>
      <w:r w:rsidRPr="00792F22">
        <w:rPr>
          <w:b/>
          <w:sz w:val="32"/>
          <w:szCs w:val="32"/>
        </w:rPr>
        <w:t xml:space="preserve"> </w:t>
      </w:r>
      <w:r w:rsidRPr="00792F22">
        <w:rPr>
          <w:b/>
          <w:bCs/>
          <w:sz w:val="32"/>
          <w:szCs w:val="32"/>
        </w:rPr>
        <w:t>в</w:t>
      </w:r>
      <w:r w:rsidRPr="00792F22">
        <w:rPr>
          <w:b/>
          <w:sz w:val="32"/>
          <w:szCs w:val="32"/>
        </w:rPr>
        <w:t xml:space="preserve"> </w:t>
      </w:r>
      <w:r w:rsidRPr="00792F22">
        <w:rPr>
          <w:b/>
          <w:bCs/>
          <w:sz w:val="32"/>
          <w:szCs w:val="32"/>
        </w:rPr>
        <w:t>области</w:t>
      </w:r>
      <w:r w:rsidRPr="00792F22">
        <w:rPr>
          <w:b/>
          <w:sz w:val="32"/>
          <w:szCs w:val="32"/>
        </w:rPr>
        <w:t xml:space="preserve"> создания реакционноспособных мономер-олигомерных</w:t>
      </w:r>
      <w:r w:rsidR="007018BA">
        <w:rPr>
          <w:b/>
          <w:sz w:val="32"/>
          <w:szCs w:val="32"/>
        </w:rPr>
        <w:t xml:space="preserve"> </w:t>
      </w:r>
      <w:r w:rsidRPr="00792F22">
        <w:rPr>
          <w:b/>
          <w:sz w:val="32"/>
          <w:szCs w:val="32"/>
        </w:rPr>
        <w:t>адгезивных композиций</w:t>
      </w:r>
    </w:p>
    <w:p w:rsidR="003C68F4" w:rsidRPr="00792F22" w:rsidRDefault="003C68F4" w:rsidP="009E67FC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792F22">
        <w:rPr>
          <w:sz w:val="32"/>
          <w:szCs w:val="32"/>
        </w:rPr>
        <w:t>[</w:t>
      </w:r>
      <w:r w:rsidR="00BC72B2" w:rsidRPr="00792F22">
        <w:rPr>
          <w:sz w:val="32"/>
          <w:szCs w:val="32"/>
        </w:rPr>
        <w:t>Строка-пробел</w:t>
      </w:r>
      <w:r w:rsidRPr="00792F22">
        <w:rPr>
          <w:sz w:val="32"/>
          <w:szCs w:val="32"/>
        </w:rPr>
        <w:t>]</w:t>
      </w:r>
    </w:p>
    <w:p w:rsidR="003C68F4" w:rsidRPr="00792F22" w:rsidRDefault="003C68F4" w:rsidP="009E67FC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792F22">
        <w:rPr>
          <w:b/>
          <w:bCs/>
          <w:i/>
          <w:iCs/>
          <w:sz w:val="32"/>
          <w:szCs w:val="32"/>
        </w:rPr>
        <w:t>А.</w:t>
      </w:r>
      <w:r w:rsidR="00792F22" w:rsidRPr="00792F22">
        <w:rPr>
          <w:b/>
          <w:bCs/>
          <w:i/>
          <w:iCs/>
          <w:sz w:val="32"/>
          <w:szCs w:val="32"/>
        </w:rPr>
        <w:t xml:space="preserve"> </w:t>
      </w:r>
      <w:r w:rsidRPr="00792F22">
        <w:rPr>
          <w:b/>
          <w:bCs/>
          <w:i/>
          <w:iCs/>
          <w:sz w:val="32"/>
          <w:szCs w:val="32"/>
        </w:rPr>
        <w:t>А.</w:t>
      </w:r>
      <w:r w:rsidR="00792F22" w:rsidRPr="00792F22">
        <w:rPr>
          <w:b/>
          <w:bCs/>
          <w:i/>
          <w:iCs/>
          <w:sz w:val="32"/>
          <w:szCs w:val="32"/>
        </w:rPr>
        <w:t xml:space="preserve"> </w:t>
      </w:r>
      <w:r w:rsidRPr="00792F22">
        <w:rPr>
          <w:b/>
          <w:bCs/>
          <w:i/>
          <w:iCs/>
          <w:sz w:val="32"/>
          <w:szCs w:val="32"/>
        </w:rPr>
        <w:t>Иванов</w:t>
      </w:r>
      <w:r w:rsidR="0016077F" w:rsidRPr="00792F22">
        <w:rPr>
          <w:b/>
          <w:bCs/>
          <w:i/>
          <w:iCs/>
          <w:sz w:val="32"/>
          <w:szCs w:val="32"/>
        </w:rPr>
        <w:t>, Е.</w:t>
      </w:r>
      <w:r w:rsidR="00792F22" w:rsidRPr="00792F22">
        <w:rPr>
          <w:b/>
          <w:bCs/>
          <w:i/>
          <w:iCs/>
          <w:sz w:val="32"/>
          <w:szCs w:val="32"/>
        </w:rPr>
        <w:t xml:space="preserve"> </w:t>
      </w:r>
      <w:r w:rsidR="0016077F" w:rsidRPr="00792F22">
        <w:rPr>
          <w:b/>
          <w:bCs/>
          <w:i/>
          <w:iCs/>
          <w:sz w:val="32"/>
          <w:szCs w:val="32"/>
        </w:rPr>
        <w:t>Е.</w:t>
      </w:r>
      <w:r w:rsidR="00792F22" w:rsidRPr="00792F22">
        <w:rPr>
          <w:b/>
          <w:bCs/>
          <w:i/>
          <w:iCs/>
          <w:sz w:val="32"/>
          <w:szCs w:val="32"/>
        </w:rPr>
        <w:t xml:space="preserve"> </w:t>
      </w:r>
      <w:r w:rsidR="0016077F" w:rsidRPr="00792F22">
        <w:rPr>
          <w:b/>
          <w:bCs/>
          <w:i/>
          <w:iCs/>
          <w:sz w:val="32"/>
          <w:szCs w:val="32"/>
        </w:rPr>
        <w:t>Сидоров,</w:t>
      </w:r>
      <w:r w:rsidRPr="00792F22">
        <w:rPr>
          <w:b/>
          <w:bCs/>
          <w:i/>
          <w:iCs/>
          <w:sz w:val="32"/>
          <w:szCs w:val="32"/>
        </w:rPr>
        <w:t xml:space="preserve"> </w:t>
      </w:r>
      <w:r w:rsidRPr="00792F22">
        <w:rPr>
          <w:b/>
          <w:bCs/>
          <w:i/>
          <w:iCs/>
          <w:sz w:val="32"/>
          <w:szCs w:val="32"/>
          <w:u w:val="single"/>
        </w:rPr>
        <w:t>В.</w:t>
      </w:r>
      <w:r w:rsidR="00792F22" w:rsidRPr="00792F22">
        <w:rPr>
          <w:b/>
          <w:bCs/>
          <w:i/>
          <w:iCs/>
          <w:sz w:val="32"/>
          <w:szCs w:val="32"/>
          <w:u w:val="single"/>
        </w:rPr>
        <w:t xml:space="preserve"> </w:t>
      </w:r>
      <w:r w:rsidRPr="00792F22">
        <w:rPr>
          <w:b/>
          <w:bCs/>
          <w:i/>
          <w:iCs/>
          <w:sz w:val="32"/>
          <w:szCs w:val="32"/>
          <w:u w:val="single"/>
        </w:rPr>
        <w:t>В.</w:t>
      </w:r>
      <w:r w:rsidR="00792F22" w:rsidRPr="00792F22">
        <w:rPr>
          <w:b/>
          <w:bCs/>
          <w:i/>
          <w:iCs/>
          <w:sz w:val="32"/>
          <w:szCs w:val="32"/>
          <w:u w:val="single"/>
        </w:rPr>
        <w:t xml:space="preserve"> </w:t>
      </w:r>
      <w:r w:rsidRPr="00792F22">
        <w:rPr>
          <w:b/>
          <w:bCs/>
          <w:i/>
          <w:iCs/>
          <w:sz w:val="32"/>
          <w:szCs w:val="32"/>
          <w:u w:val="single"/>
        </w:rPr>
        <w:t>Петров</w:t>
      </w:r>
      <w:r w:rsidR="00CD30C4" w:rsidRPr="00792F22">
        <w:rPr>
          <w:bCs/>
          <w:i/>
          <w:iCs/>
          <w:sz w:val="32"/>
          <w:szCs w:val="32"/>
        </w:rPr>
        <w:t xml:space="preserve"> (</w:t>
      </w:r>
      <w:proofErr w:type="spellStart"/>
      <w:r w:rsidR="00CD30C4" w:rsidRPr="00792F22">
        <w:rPr>
          <w:bCs/>
          <w:i/>
          <w:iCs/>
          <w:sz w:val="32"/>
          <w:szCs w:val="32"/>
          <w:lang w:val="en-US"/>
        </w:rPr>
        <w:t>petrov</w:t>
      </w:r>
      <w:proofErr w:type="spellEnd"/>
      <w:r w:rsidR="00CD30C4" w:rsidRPr="00792F22">
        <w:rPr>
          <w:bCs/>
          <w:i/>
          <w:iCs/>
          <w:sz w:val="32"/>
          <w:szCs w:val="32"/>
        </w:rPr>
        <w:t>@</w:t>
      </w:r>
      <w:proofErr w:type="spellStart"/>
      <w:r w:rsidR="001B723A" w:rsidRPr="00792F22">
        <w:rPr>
          <w:bCs/>
          <w:i/>
          <w:iCs/>
          <w:sz w:val="32"/>
          <w:szCs w:val="32"/>
          <w:lang w:val="en-US"/>
        </w:rPr>
        <w:t>nicp</w:t>
      </w:r>
      <w:proofErr w:type="spellEnd"/>
      <w:r w:rsidR="00CD30C4" w:rsidRPr="00792F22">
        <w:rPr>
          <w:bCs/>
          <w:i/>
          <w:iCs/>
          <w:sz w:val="32"/>
          <w:szCs w:val="32"/>
        </w:rPr>
        <w:t>.</w:t>
      </w:r>
      <w:proofErr w:type="spellStart"/>
      <w:r w:rsidR="00CD30C4" w:rsidRPr="00792F22">
        <w:rPr>
          <w:bCs/>
          <w:i/>
          <w:iCs/>
          <w:sz w:val="32"/>
          <w:szCs w:val="32"/>
          <w:lang w:val="en-US"/>
        </w:rPr>
        <w:t>ru</w:t>
      </w:r>
      <w:proofErr w:type="spellEnd"/>
      <w:r w:rsidR="00CD30C4" w:rsidRPr="00792F22">
        <w:rPr>
          <w:bCs/>
          <w:i/>
          <w:iCs/>
          <w:sz w:val="32"/>
          <w:szCs w:val="32"/>
        </w:rPr>
        <w:t>)</w:t>
      </w:r>
    </w:p>
    <w:p w:rsidR="003C68F4" w:rsidRPr="00792F22" w:rsidRDefault="001B723A" w:rsidP="009E67FC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792F22">
        <w:rPr>
          <w:b/>
          <w:bCs/>
          <w:i/>
          <w:iCs/>
          <w:sz w:val="32"/>
          <w:szCs w:val="32"/>
        </w:rPr>
        <w:t>АО</w:t>
      </w:r>
      <w:r w:rsidR="003C68F4" w:rsidRPr="00792F22">
        <w:rPr>
          <w:b/>
          <w:bCs/>
          <w:i/>
          <w:iCs/>
          <w:sz w:val="32"/>
          <w:szCs w:val="32"/>
        </w:rPr>
        <w:t xml:space="preserve"> «НИИ полимеров», г. Дзержинск</w:t>
      </w:r>
    </w:p>
    <w:p w:rsidR="003C68F4" w:rsidRPr="00792F22" w:rsidRDefault="003C68F4" w:rsidP="009E67FC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792F22">
        <w:rPr>
          <w:sz w:val="32"/>
          <w:szCs w:val="32"/>
        </w:rPr>
        <w:t>[</w:t>
      </w:r>
      <w:r w:rsidR="00BC72B2" w:rsidRPr="00792F22">
        <w:rPr>
          <w:sz w:val="32"/>
          <w:szCs w:val="32"/>
        </w:rPr>
        <w:t>Строка-пробел</w:t>
      </w:r>
      <w:r w:rsidRPr="00792F22">
        <w:rPr>
          <w:sz w:val="32"/>
          <w:szCs w:val="32"/>
        </w:rPr>
        <w:t>]</w:t>
      </w:r>
    </w:p>
    <w:p w:rsidR="00E93940" w:rsidRPr="00572A76" w:rsidRDefault="00E93940" w:rsidP="00CD30C4">
      <w:pPr>
        <w:pStyle w:val="a3"/>
        <w:spacing w:before="0" w:beforeAutospacing="0" w:after="0" w:afterAutospacing="0"/>
        <w:ind w:firstLine="540"/>
        <w:jc w:val="both"/>
        <w:rPr>
          <w:sz w:val="32"/>
          <w:szCs w:val="32"/>
          <w:u w:val="single"/>
        </w:rPr>
      </w:pPr>
      <w:r w:rsidRPr="00572A76">
        <w:rPr>
          <w:sz w:val="32"/>
          <w:szCs w:val="32"/>
        </w:rPr>
        <w:t xml:space="preserve">Параметры страниц - поля сверху, снизу, справа, слева по </w:t>
      </w:r>
      <w:smartTag w:uri="urn:schemas-microsoft-com:office:smarttags" w:element="metricconverter">
        <w:smartTagPr>
          <w:attr w:name="ProductID" w:val="2 см"/>
        </w:smartTagPr>
        <w:r w:rsidRPr="00572A76">
          <w:rPr>
            <w:sz w:val="32"/>
            <w:szCs w:val="32"/>
          </w:rPr>
          <w:t>2 см.</w:t>
        </w:r>
      </w:smartTag>
    </w:p>
    <w:p w:rsidR="00D56F42" w:rsidRPr="00572A76" w:rsidRDefault="003C68F4" w:rsidP="00CD30C4">
      <w:pPr>
        <w:pStyle w:val="a3"/>
        <w:spacing w:before="0" w:beforeAutospacing="0" w:after="0" w:afterAutospacing="0"/>
        <w:ind w:firstLine="540"/>
        <w:jc w:val="both"/>
        <w:rPr>
          <w:sz w:val="32"/>
          <w:szCs w:val="32"/>
        </w:rPr>
      </w:pPr>
      <w:r w:rsidRPr="00572A76">
        <w:rPr>
          <w:sz w:val="32"/>
          <w:szCs w:val="32"/>
          <w:u w:val="single"/>
        </w:rPr>
        <w:t>Текст тезисов</w:t>
      </w:r>
      <w:r w:rsidRPr="00572A76">
        <w:rPr>
          <w:sz w:val="32"/>
          <w:szCs w:val="32"/>
        </w:rPr>
        <w:t xml:space="preserve">: </w:t>
      </w:r>
      <w:r w:rsidR="003006E4" w:rsidRPr="00572A76">
        <w:rPr>
          <w:sz w:val="32"/>
          <w:szCs w:val="32"/>
        </w:rPr>
        <w:t xml:space="preserve">тип шрифта - Times New </w:t>
      </w:r>
      <w:proofErr w:type="spellStart"/>
      <w:r w:rsidR="003006E4" w:rsidRPr="00572A76">
        <w:rPr>
          <w:sz w:val="32"/>
          <w:szCs w:val="32"/>
        </w:rPr>
        <w:t>Roman</w:t>
      </w:r>
      <w:proofErr w:type="spellEnd"/>
      <w:r w:rsidR="003006E4" w:rsidRPr="00572A76">
        <w:rPr>
          <w:sz w:val="32"/>
          <w:szCs w:val="32"/>
        </w:rPr>
        <w:t xml:space="preserve">; </w:t>
      </w:r>
      <w:r w:rsidRPr="00572A76">
        <w:rPr>
          <w:sz w:val="32"/>
          <w:szCs w:val="32"/>
        </w:rPr>
        <w:t xml:space="preserve">размер шрифта - </w:t>
      </w:r>
      <w:r w:rsidR="00035BBD" w:rsidRPr="00572A76">
        <w:rPr>
          <w:sz w:val="32"/>
          <w:szCs w:val="32"/>
        </w:rPr>
        <w:t>16</w:t>
      </w:r>
      <w:r w:rsidR="003006E4" w:rsidRPr="00572A76">
        <w:rPr>
          <w:sz w:val="32"/>
          <w:szCs w:val="32"/>
        </w:rPr>
        <w:t xml:space="preserve"> </w:t>
      </w:r>
      <w:proofErr w:type="spellStart"/>
      <w:r w:rsidR="003006E4" w:rsidRPr="00572A76">
        <w:rPr>
          <w:sz w:val="32"/>
          <w:szCs w:val="32"/>
        </w:rPr>
        <w:t>пт</w:t>
      </w:r>
      <w:proofErr w:type="spellEnd"/>
      <w:r w:rsidR="003006E4" w:rsidRPr="00572A76">
        <w:rPr>
          <w:sz w:val="32"/>
          <w:szCs w:val="32"/>
        </w:rPr>
        <w:t xml:space="preserve">; </w:t>
      </w:r>
      <w:r w:rsidRPr="00572A76">
        <w:rPr>
          <w:sz w:val="32"/>
          <w:szCs w:val="32"/>
        </w:rPr>
        <w:t>от</w:t>
      </w:r>
      <w:r w:rsidR="00035BBD" w:rsidRPr="00572A76">
        <w:rPr>
          <w:sz w:val="32"/>
          <w:szCs w:val="32"/>
        </w:rPr>
        <w:t>ступ первой строки абзаца - 1</w:t>
      </w:r>
      <w:r w:rsidR="00C841FE" w:rsidRPr="00572A76">
        <w:rPr>
          <w:sz w:val="32"/>
          <w:szCs w:val="32"/>
        </w:rPr>
        <w:t xml:space="preserve"> см; межстрочный интервал – 1.</w:t>
      </w:r>
      <w:r w:rsidRPr="00572A76">
        <w:rPr>
          <w:sz w:val="32"/>
          <w:szCs w:val="32"/>
        </w:rPr>
        <w:t xml:space="preserve"> </w:t>
      </w:r>
      <w:r w:rsidR="00D56F42" w:rsidRPr="00572A76">
        <w:rPr>
          <w:sz w:val="32"/>
          <w:szCs w:val="32"/>
        </w:rPr>
        <w:t>выравнивание текста - по ширине.</w:t>
      </w:r>
    </w:p>
    <w:p w:rsidR="005853A9" w:rsidRDefault="003C68F4" w:rsidP="00CD30C4">
      <w:pPr>
        <w:pStyle w:val="a3"/>
        <w:spacing w:before="0" w:beforeAutospacing="0" w:after="0" w:afterAutospacing="0"/>
        <w:ind w:firstLine="540"/>
        <w:jc w:val="both"/>
        <w:rPr>
          <w:sz w:val="32"/>
          <w:szCs w:val="32"/>
        </w:rPr>
      </w:pPr>
      <w:r w:rsidRPr="00792F22">
        <w:rPr>
          <w:sz w:val="32"/>
          <w:szCs w:val="32"/>
        </w:rPr>
        <w:t>Литературные ссылки проставляются в квадратных скобках (например, [1], [2]), нумеруются по мере упоминания.</w:t>
      </w:r>
      <w:r w:rsidR="005C08A3" w:rsidRPr="00792F22">
        <w:rPr>
          <w:sz w:val="32"/>
          <w:szCs w:val="32"/>
        </w:rPr>
        <w:t xml:space="preserve"> </w:t>
      </w:r>
    </w:p>
    <w:p w:rsidR="005C08A3" w:rsidRPr="00792F22" w:rsidRDefault="00BC72B2" w:rsidP="00CD30C4">
      <w:pPr>
        <w:pStyle w:val="a3"/>
        <w:spacing w:before="0" w:beforeAutospacing="0" w:after="0" w:afterAutospacing="0"/>
        <w:ind w:firstLine="540"/>
        <w:jc w:val="both"/>
        <w:rPr>
          <w:sz w:val="32"/>
          <w:szCs w:val="32"/>
        </w:rPr>
      </w:pPr>
      <w:r w:rsidRPr="00792F22">
        <w:rPr>
          <w:sz w:val="32"/>
          <w:szCs w:val="32"/>
          <w:u w:val="single"/>
        </w:rPr>
        <w:t>Г</w:t>
      </w:r>
      <w:r w:rsidR="003C68F4" w:rsidRPr="00792F22">
        <w:rPr>
          <w:sz w:val="32"/>
          <w:szCs w:val="32"/>
          <w:u w:val="single"/>
        </w:rPr>
        <w:t>рафически</w:t>
      </w:r>
      <w:r w:rsidR="00BC70C2" w:rsidRPr="00792F22">
        <w:rPr>
          <w:sz w:val="32"/>
          <w:szCs w:val="32"/>
          <w:u w:val="single"/>
        </w:rPr>
        <w:t>е</w:t>
      </w:r>
      <w:r w:rsidRPr="00792F22">
        <w:rPr>
          <w:sz w:val="32"/>
          <w:szCs w:val="32"/>
          <w:u w:val="single"/>
        </w:rPr>
        <w:t xml:space="preserve"> материал</w:t>
      </w:r>
      <w:r w:rsidR="00BC70C2" w:rsidRPr="00792F22">
        <w:rPr>
          <w:sz w:val="32"/>
          <w:szCs w:val="32"/>
          <w:u w:val="single"/>
        </w:rPr>
        <w:t>ы</w:t>
      </w:r>
      <w:r w:rsidR="00C408EF" w:rsidRPr="00792F22">
        <w:rPr>
          <w:sz w:val="32"/>
          <w:szCs w:val="32"/>
        </w:rPr>
        <w:t xml:space="preserve"> (рисунки, схемы и др.)</w:t>
      </w:r>
      <w:r w:rsidRPr="00792F22">
        <w:rPr>
          <w:sz w:val="32"/>
          <w:szCs w:val="32"/>
        </w:rPr>
        <w:t xml:space="preserve"> представляется только в </w:t>
      </w:r>
      <w:r w:rsidR="003C68F4" w:rsidRPr="00792F22">
        <w:rPr>
          <w:sz w:val="32"/>
          <w:szCs w:val="32"/>
        </w:rPr>
        <w:t xml:space="preserve">черно-белом </w:t>
      </w:r>
      <w:r w:rsidR="00F6055A" w:rsidRPr="00792F22">
        <w:rPr>
          <w:sz w:val="32"/>
          <w:szCs w:val="32"/>
        </w:rPr>
        <w:t>изображении</w:t>
      </w:r>
      <w:r w:rsidR="00C408EF" w:rsidRPr="00792F22">
        <w:rPr>
          <w:sz w:val="32"/>
          <w:szCs w:val="32"/>
        </w:rPr>
        <w:t xml:space="preserve">, </w:t>
      </w:r>
      <w:r w:rsidR="003C68F4" w:rsidRPr="00792F22">
        <w:rPr>
          <w:sz w:val="32"/>
          <w:szCs w:val="32"/>
        </w:rPr>
        <w:t>должн</w:t>
      </w:r>
      <w:r w:rsidR="00C408EF" w:rsidRPr="00792F22">
        <w:rPr>
          <w:sz w:val="32"/>
          <w:szCs w:val="32"/>
        </w:rPr>
        <w:t>ы</w:t>
      </w:r>
      <w:r w:rsidR="003C68F4" w:rsidRPr="00792F22">
        <w:rPr>
          <w:sz w:val="32"/>
          <w:szCs w:val="32"/>
        </w:rPr>
        <w:t xml:space="preserve"> быть</w:t>
      </w:r>
      <w:r w:rsidR="00C408EF" w:rsidRPr="00792F22">
        <w:rPr>
          <w:sz w:val="32"/>
          <w:szCs w:val="32"/>
        </w:rPr>
        <w:t xml:space="preserve"> пронумерованы и</w:t>
      </w:r>
      <w:r w:rsidR="003C68F4" w:rsidRPr="00792F22">
        <w:rPr>
          <w:sz w:val="32"/>
          <w:szCs w:val="32"/>
        </w:rPr>
        <w:t xml:space="preserve"> вставлен</w:t>
      </w:r>
      <w:r w:rsidR="00C408EF" w:rsidRPr="00792F22">
        <w:rPr>
          <w:sz w:val="32"/>
          <w:szCs w:val="32"/>
        </w:rPr>
        <w:t>ы</w:t>
      </w:r>
      <w:r w:rsidR="003C68F4" w:rsidRPr="00792F22">
        <w:rPr>
          <w:sz w:val="32"/>
          <w:szCs w:val="32"/>
        </w:rPr>
        <w:t xml:space="preserve"> в текст</w:t>
      </w:r>
      <w:r w:rsidR="00F6055A" w:rsidRPr="00792F22">
        <w:rPr>
          <w:sz w:val="32"/>
          <w:szCs w:val="32"/>
        </w:rPr>
        <w:t>.</w:t>
      </w:r>
      <w:r w:rsidR="003C68F4" w:rsidRPr="00792F22">
        <w:rPr>
          <w:sz w:val="32"/>
          <w:szCs w:val="32"/>
        </w:rPr>
        <w:t xml:space="preserve"> </w:t>
      </w:r>
      <w:r w:rsidR="002A3EC5" w:rsidRPr="00792F22">
        <w:rPr>
          <w:sz w:val="32"/>
          <w:szCs w:val="32"/>
        </w:rPr>
        <w:t xml:space="preserve">Все используемые обозначения и аббревиатуры </w:t>
      </w:r>
      <w:r w:rsidR="00F6055A" w:rsidRPr="00792F22">
        <w:rPr>
          <w:sz w:val="32"/>
          <w:szCs w:val="32"/>
        </w:rPr>
        <w:t>на рисунк</w:t>
      </w:r>
      <w:r w:rsidR="00EF0758" w:rsidRPr="00792F22">
        <w:rPr>
          <w:sz w:val="32"/>
          <w:szCs w:val="32"/>
        </w:rPr>
        <w:t>е</w:t>
      </w:r>
      <w:r w:rsidR="00F6055A" w:rsidRPr="00792F22">
        <w:rPr>
          <w:sz w:val="32"/>
          <w:szCs w:val="32"/>
        </w:rPr>
        <w:t xml:space="preserve"> должны быть разъяснены в подписи к рисунку. Фотографии следует отсканировать с достаточно высоким разрешением.</w:t>
      </w:r>
    </w:p>
    <w:p w:rsidR="00A643E5" w:rsidRPr="00792F22" w:rsidRDefault="00A643E5" w:rsidP="00A643E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792F22">
        <w:rPr>
          <w:sz w:val="32"/>
          <w:szCs w:val="32"/>
          <w:u w:val="single"/>
        </w:rPr>
        <w:t>Оформление таблиц:</w:t>
      </w:r>
      <w:r w:rsidR="0089212F" w:rsidRPr="00792F22">
        <w:rPr>
          <w:sz w:val="28"/>
          <w:szCs w:val="28"/>
        </w:rPr>
        <w:t xml:space="preserve"> </w:t>
      </w:r>
      <w:r w:rsidR="00C408EF" w:rsidRPr="00792F22">
        <w:rPr>
          <w:sz w:val="32"/>
          <w:szCs w:val="32"/>
        </w:rPr>
        <w:t xml:space="preserve">Таблицы должны </w:t>
      </w:r>
      <w:proofErr w:type="gramStart"/>
      <w:r w:rsidR="00C408EF" w:rsidRPr="00792F22">
        <w:rPr>
          <w:sz w:val="32"/>
          <w:szCs w:val="32"/>
        </w:rPr>
        <w:t>иметь заголовки и вставлены</w:t>
      </w:r>
      <w:proofErr w:type="gramEnd"/>
      <w:r w:rsidR="00C408EF" w:rsidRPr="00792F22">
        <w:rPr>
          <w:sz w:val="32"/>
          <w:szCs w:val="32"/>
        </w:rPr>
        <w:t xml:space="preserve"> в текст, </w:t>
      </w:r>
      <w:r w:rsidR="0089212F" w:rsidRPr="00792F22">
        <w:rPr>
          <w:sz w:val="28"/>
          <w:szCs w:val="28"/>
        </w:rPr>
        <w:t>размер шрифта   - 14 пт</w:t>
      </w:r>
      <w:r w:rsidR="0089212F" w:rsidRPr="00792F22">
        <w:rPr>
          <w:sz w:val="32"/>
          <w:szCs w:val="32"/>
        </w:rPr>
        <w:t>.</w:t>
      </w:r>
    </w:p>
    <w:p w:rsidR="002A7AF1" w:rsidRPr="00792F22" w:rsidRDefault="002A7AF1" w:rsidP="00B83FF7">
      <w:pPr>
        <w:spacing w:after="0" w:line="120" w:lineRule="exact"/>
        <w:rPr>
          <w:sz w:val="32"/>
          <w:szCs w:val="32"/>
          <w:lang w:eastAsia="ru-RU"/>
        </w:rPr>
      </w:pPr>
    </w:p>
    <w:p w:rsidR="003C68F4" w:rsidRPr="00792F22" w:rsidRDefault="00CD30C4" w:rsidP="009E67FC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792F22">
        <w:rPr>
          <w:sz w:val="32"/>
          <w:szCs w:val="32"/>
        </w:rPr>
        <w:t xml:space="preserve"> </w:t>
      </w:r>
      <w:r w:rsidR="003C68F4" w:rsidRPr="00792F22">
        <w:rPr>
          <w:sz w:val="32"/>
          <w:szCs w:val="32"/>
        </w:rPr>
        <w:t>[</w:t>
      </w:r>
      <w:r w:rsidR="00BC72B2" w:rsidRPr="00792F22">
        <w:rPr>
          <w:sz w:val="32"/>
          <w:szCs w:val="32"/>
        </w:rPr>
        <w:t>Строка-пробел</w:t>
      </w:r>
      <w:r w:rsidR="003C68F4" w:rsidRPr="00792F22">
        <w:rPr>
          <w:sz w:val="32"/>
          <w:szCs w:val="32"/>
        </w:rPr>
        <w:t>]</w:t>
      </w:r>
    </w:p>
    <w:p w:rsidR="003C68F4" w:rsidRPr="00792F22" w:rsidRDefault="003C68F4" w:rsidP="009E67F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92F22">
        <w:rPr>
          <w:b/>
          <w:bCs/>
          <w:sz w:val="28"/>
          <w:szCs w:val="28"/>
        </w:rPr>
        <w:t>Литература</w:t>
      </w:r>
    </w:p>
    <w:p w:rsidR="003C68F4" w:rsidRPr="00792F22" w:rsidRDefault="003C68F4" w:rsidP="00792F2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92F22">
        <w:rPr>
          <w:sz w:val="28"/>
          <w:szCs w:val="28"/>
        </w:rPr>
        <w:t>[</w:t>
      </w:r>
      <w:r w:rsidR="00BC72B2" w:rsidRPr="00792F22">
        <w:rPr>
          <w:sz w:val="32"/>
          <w:szCs w:val="32"/>
        </w:rPr>
        <w:t>Строка-пробел</w:t>
      </w:r>
      <w:r w:rsidRPr="00792F22">
        <w:rPr>
          <w:sz w:val="28"/>
          <w:szCs w:val="28"/>
        </w:rPr>
        <w:t>]</w:t>
      </w:r>
    </w:p>
    <w:p w:rsidR="003C44E6" w:rsidRPr="00792F22" w:rsidRDefault="00EF0758" w:rsidP="003C44E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92F22">
        <w:rPr>
          <w:sz w:val="28"/>
          <w:szCs w:val="28"/>
        </w:rPr>
        <w:t xml:space="preserve">          </w:t>
      </w:r>
      <w:r w:rsidR="003C68F4" w:rsidRPr="00792F22">
        <w:rPr>
          <w:sz w:val="28"/>
          <w:szCs w:val="28"/>
          <w:u w:val="single"/>
        </w:rPr>
        <w:t>Оформление литературы:</w:t>
      </w:r>
      <w:r w:rsidR="00F03E56" w:rsidRPr="00792F22">
        <w:rPr>
          <w:sz w:val="28"/>
          <w:szCs w:val="28"/>
        </w:rPr>
        <w:t xml:space="preserve"> размер шрифта</w:t>
      </w:r>
      <w:r w:rsidR="00FD3F29" w:rsidRPr="00792F22">
        <w:rPr>
          <w:sz w:val="28"/>
          <w:szCs w:val="28"/>
        </w:rPr>
        <w:t xml:space="preserve">  </w:t>
      </w:r>
      <w:r w:rsidR="00F03E56" w:rsidRPr="00792F22">
        <w:rPr>
          <w:sz w:val="28"/>
          <w:szCs w:val="28"/>
        </w:rPr>
        <w:t xml:space="preserve"> - 14</w:t>
      </w:r>
      <w:r w:rsidR="003C68F4" w:rsidRPr="00792F22">
        <w:rPr>
          <w:sz w:val="28"/>
          <w:szCs w:val="28"/>
        </w:rPr>
        <w:t xml:space="preserve"> пт., начертание </w:t>
      </w:r>
      <w:r w:rsidR="00FD3F29" w:rsidRPr="00792F22">
        <w:rPr>
          <w:sz w:val="28"/>
          <w:szCs w:val="28"/>
        </w:rPr>
        <w:t xml:space="preserve"> </w:t>
      </w:r>
      <w:r w:rsidR="003C68F4" w:rsidRPr="00792F22">
        <w:rPr>
          <w:sz w:val="28"/>
          <w:szCs w:val="28"/>
        </w:rPr>
        <w:t>обычное, отступов нет;  между номером ссылки и ее текстом ставится пробел</w:t>
      </w:r>
      <w:r w:rsidR="003C44E6" w:rsidRPr="00792F22">
        <w:rPr>
          <w:sz w:val="28"/>
          <w:szCs w:val="28"/>
        </w:rPr>
        <w:t>. Список литературы должен содержать фамилии и инициалы авторов, полное название работы. Для</w:t>
      </w:r>
      <w:r w:rsidR="00D61AB1" w:rsidRPr="00792F22">
        <w:rPr>
          <w:sz w:val="28"/>
          <w:szCs w:val="28"/>
        </w:rPr>
        <w:t xml:space="preserve"> </w:t>
      </w:r>
      <w:r w:rsidR="003C44E6" w:rsidRPr="00792F22">
        <w:rPr>
          <w:sz w:val="28"/>
          <w:szCs w:val="28"/>
        </w:rPr>
        <w:t>книг указывается место издания, издательство, год издания и количество страниц.  Для статей - название журнала или сборника, год выпуска, том, номер, номера первой и последней страницы.</w:t>
      </w:r>
    </w:p>
    <w:p w:rsidR="00BC70C2" w:rsidRPr="00792F22" w:rsidRDefault="00BC70C2" w:rsidP="003C44E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F0758" w:rsidRPr="00792F22" w:rsidRDefault="00EF0758" w:rsidP="003C44E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92F22">
        <w:rPr>
          <w:sz w:val="28"/>
          <w:szCs w:val="28"/>
        </w:rPr>
        <w:t xml:space="preserve">         Благодарности или упоминания о финансовой поддержке и грантах приводятся в конце тезисов.</w:t>
      </w:r>
    </w:p>
    <w:p w:rsidR="00E1537A" w:rsidRPr="00792F22" w:rsidRDefault="00E1537A" w:rsidP="009E67FC">
      <w:pPr>
        <w:spacing w:after="0"/>
        <w:rPr>
          <w:sz w:val="24"/>
          <w:szCs w:val="24"/>
        </w:rPr>
      </w:pPr>
    </w:p>
    <w:p w:rsidR="00F36E5C" w:rsidRPr="007018BA" w:rsidRDefault="00E1537A" w:rsidP="007018BA">
      <w:pPr>
        <w:spacing w:after="0"/>
        <w:ind w:firstLine="540"/>
        <w:jc w:val="both"/>
        <w:rPr>
          <w:b/>
          <w:sz w:val="28"/>
          <w:szCs w:val="28"/>
        </w:rPr>
      </w:pPr>
      <w:r w:rsidRPr="00792F22">
        <w:rPr>
          <w:b/>
          <w:sz w:val="28"/>
          <w:szCs w:val="28"/>
        </w:rPr>
        <w:t>Внимание! К тезисам доклада необходимо приложить эксперт</w:t>
      </w:r>
      <w:r w:rsidR="003C44E6" w:rsidRPr="00792F22">
        <w:rPr>
          <w:b/>
          <w:sz w:val="28"/>
          <w:szCs w:val="28"/>
        </w:rPr>
        <w:t xml:space="preserve">ное заключение по форме, принятой в </w:t>
      </w:r>
      <w:r w:rsidR="00EF0758" w:rsidRPr="00792F22">
        <w:rPr>
          <w:b/>
          <w:sz w:val="28"/>
          <w:szCs w:val="28"/>
        </w:rPr>
        <w:t xml:space="preserve">вашей организации, </w:t>
      </w:r>
      <w:r w:rsidR="006725FA">
        <w:rPr>
          <w:b/>
          <w:sz w:val="28"/>
          <w:szCs w:val="28"/>
        </w:rPr>
        <w:t>или по представленному примеру</w:t>
      </w:r>
      <w:r w:rsidR="007018BA">
        <w:rPr>
          <w:b/>
          <w:sz w:val="28"/>
          <w:szCs w:val="28"/>
        </w:rPr>
        <w:t xml:space="preserve"> </w:t>
      </w:r>
      <w:r w:rsidR="007018BA" w:rsidRPr="007018BA">
        <w:rPr>
          <w:sz w:val="28"/>
          <w:szCs w:val="28"/>
        </w:rPr>
        <w:t>(</w:t>
      </w:r>
      <w:hyperlink r:id="rId5" w:history="1">
        <w:r w:rsidR="007018BA" w:rsidRPr="007018BA">
          <w:rPr>
            <w:sz w:val="28"/>
            <w:szCs w:val="28"/>
          </w:rPr>
          <w:t>https://nicp.ru/conferences-seminars/</w:t>
        </w:r>
      </w:hyperlink>
      <w:r w:rsidR="007018BA" w:rsidRPr="007018BA">
        <w:rPr>
          <w:sz w:val="28"/>
          <w:szCs w:val="28"/>
        </w:rPr>
        <w:t>)</w:t>
      </w:r>
      <w:r w:rsidR="007018BA" w:rsidRPr="007018BA">
        <w:rPr>
          <w:b/>
          <w:sz w:val="28"/>
          <w:szCs w:val="28"/>
        </w:rPr>
        <w:t>.</w:t>
      </w:r>
    </w:p>
    <w:p w:rsidR="00F53035" w:rsidRPr="007018BA" w:rsidRDefault="00F53035" w:rsidP="007018B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1E7B92" w:rsidRPr="006725FA" w:rsidRDefault="001E7B92" w:rsidP="006725FA">
      <w:pPr>
        <w:spacing w:after="0"/>
        <w:jc w:val="both"/>
        <w:rPr>
          <w:b/>
          <w:sz w:val="24"/>
          <w:szCs w:val="24"/>
        </w:rPr>
      </w:pPr>
      <w:bookmarkStart w:id="0" w:name="_GoBack"/>
      <w:bookmarkEnd w:id="0"/>
    </w:p>
    <w:sectPr w:rsidR="001E7B92" w:rsidRPr="006725FA" w:rsidSect="003C68F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8F4"/>
    <w:rsid w:val="00035BBD"/>
    <w:rsid w:val="00050229"/>
    <w:rsid w:val="00094844"/>
    <w:rsid w:val="000D37DA"/>
    <w:rsid w:val="000E26D8"/>
    <w:rsid w:val="00125A92"/>
    <w:rsid w:val="0016077F"/>
    <w:rsid w:val="001B723A"/>
    <w:rsid w:val="001E10A2"/>
    <w:rsid w:val="001E7B92"/>
    <w:rsid w:val="002254D7"/>
    <w:rsid w:val="00240478"/>
    <w:rsid w:val="002A3EC5"/>
    <w:rsid w:val="002A7AF1"/>
    <w:rsid w:val="002E63AC"/>
    <w:rsid w:val="002F1C97"/>
    <w:rsid w:val="003006E4"/>
    <w:rsid w:val="003C44E6"/>
    <w:rsid w:val="003C68F4"/>
    <w:rsid w:val="00420F0B"/>
    <w:rsid w:val="00425BDA"/>
    <w:rsid w:val="004917AE"/>
    <w:rsid w:val="004C34A7"/>
    <w:rsid w:val="004F7012"/>
    <w:rsid w:val="00504B37"/>
    <w:rsid w:val="005249FA"/>
    <w:rsid w:val="00572A76"/>
    <w:rsid w:val="005853A9"/>
    <w:rsid w:val="005C08A3"/>
    <w:rsid w:val="006725FA"/>
    <w:rsid w:val="00686EAF"/>
    <w:rsid w:val="006E46CF"/>
    <w:rsid w:val="007018BA"/>
    <w:rsid w:val="00743464"/>
    <w:rsid w:val="00792F22"/>
    <w:rsid w:val="00831ACC"/>
    <w:rsid w:val="0089212F"/>
    <w:rsid w:val="009E67FC"/>
    <w:rsid w:val="00A643E5"/>
    <w:rsid w:val="00AF1526"/>
    <w:rsid w:val="00B83FF7"/>
    <w:rsid w:val="00BC66C4"/>
    <w:rsid w:val="00BC70C2"/>
    <w:rsid w:val="00BC72B2"/>
    <w:rsid w:val="00C408EF"/>
    <w:rsid w:val="00C841FE"/>
    <w:rsid w:val="00CD30C4"/>
    <w:rsid w:val="00D42D86"/>
    <w:rsid w:val="00D56687"/>
    <w:rsid w:val="00D56F42"/>
    <w:rsid w:val="00D61AB1"/>
    <w:rsid w:val="00E1537A"/>
    <w:rsid w:val="00E42A40"/>
    <w:rsid w:val="00E93940"/>
    <w:rsid w:val="00EF0758"/>
    <w:rsid w:val="00F03E56"/>
    <w:rsid w:val="00F176DC"/>
    <w:rsid w:val="00F21DAD"/>
    <w:rsid w:val="00F36E5C"/>
    <w:rsid w:val="00F4633E"/>
    <w:rsid w:val="00F53035"/>
    <w:rsid w:val="00F6055A"/>
    <w:rsid w:val="00FA79F3"/>
    <w:rsid w:val="00FD3F29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8F4"/>
    <w:pPr>
      <w:spacing w:after="120"/>
    </w:pPr>
    <w:rPr>
      <w:rFonts w:eastAsia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3C68F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Body Text Indent"/>
    <w:basedOn w:val="a"/>
    <w:rsid w:val="003C68F4"/>
    <w:pPr>
      <w:overflowPunct w:val="0"/>
      <w:autoSpaceDE w:val="0"/>
      <w:autoSpaceDN w:val="0"/>
      <w:adjustRightInd w:val="0"/>
      <w:ind w:left="283"/>
      <w:textAlignment w:val="baseline"/>
    </w:pPr>
    <w:rPr>
      <w:rFonts w:eastAsia="Times New Roman"/>
      <w:sz w:val="26"/>
      <w:szCs w:val="20"/>
      <w:lang w:eastAsia="ru-RU"/>
    </w:rPr>
  </w:style>
  <w:style w:type="character" w:styleId="a5">
    <w:name w:val="Hyperlink"/>
    <w:rsid w:val="006725FA"/>
    <w:rPr>
      <w:color w:val="0000FF"/>
      <w:u w:val="single"/>
    </w:rPr>
  </w:style>
  <w:style w:type="character" w:styleId="a6">
    <w:name w:val="FollowedHyperlink"/>
    <w:rsid w:val="001E7B9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8F4"/>
    <w:pPr>
      <w:spacing w:after="120"/>
    </w:pPr>
    <w:rPr>
      <w:rFonts w:eastAsia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3C68F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Body Text Indent"/>
    <w:basedOn w:val="a"/>
    <w:rsid w:val="003C68F4"/>
    <w:pPr>
      <w:overflowPunct w:val="0"/>
      <w:autoSpaceDE w:val="0"/>
      <w:autoSpaceDN w:val="0"/>
      <w:adjustRightInd w:val="0"/>
      <w:ind w:left="283"/>
      <w:textAlignment w:val="baseline"/>
    </w:pPr>
    <w:rPr>
      <w:rFonts w:eastAsia="Times New Roman"/>
      <w:sz w:val="26"/>
      <w:szCs w:val="20"/>
      <w:lang w:eastAsia="ru-RU"/>
    </w:rPr>
  </w:style>
  <w:style w:type="character" w:styleId="a5">
    <w:name w:val="Hyperlink"/>
    <w:rsid w:val="006725FA"/>
    <w:rPr>
      <w:color w:val="0000FF"/>
      <w:u w:val="single"/>
    </w:rPr>
  </w:style>
  <w:style w:type="character" w:styleId="a6">
    <w:name w:val="FollowedHyperlink"/>
    <w:rsid w:val="001E7B9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icp.ru/conferences-semina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Исследования в области создания реакционноспособных мономер-олигомерных адгезивных композиций</vt:lpstr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Исследования в области создания реакционноспособных мономер-олигомерных адгезивных композиций</dc:title>
  <dc:creator>Козлова Ирина</dc:creator>
  <cp:lastModifiedBy>Ирина Ильинична Козлова</cp:lastModifiedBy>
  <cp:revision>2</cp:revision>
  <cp:lastPrinted>2012-08-23T09:15:00Z</cp:lastPrinted>
  <dcterms:created xsi:type="dcterms:W3CDTF">2026-03-03T08:17:00Z</dcterms:created>
  <dcterms:modified xsi:type="dcterms:W3CDTF">2026-03-03T08:17:00Z</dcterms:modified>
</cp:coreProperties>
</file>